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9922"/>
        <w:gridCol w:w="1565"/>
      </w:tblGrid>
      <w:tr w:rsidR="00B73C14" w:rsidRPr="00B73C14" w14:paraId="4A2D3EBF" w14:textId="77777777" w:rsidTr="0015011D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7" w:type="dxa"/>
            <w:gridSpan w:val="2"/>
            <w:vAlign w:val="center"/>
          </w:tcPr>
          <w:p w14:paraId="2E13D709" w14:textId="1EE102AC" w:rsidR="009457C8" w:rsidRPr="009457C8" w:rsidRDefault="00E356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 3541</w:t>
            </w:r>
            <w:r w:rsidR="00BF2B3F">
              <w:rPr>
                <w:rFonts w:cs="Calibri"/>
                <w:sz w:val="28"/>
                <w:szCs w:val="28"/>
              </w:rPr>
              <w:t xml:space="preserve"> </w:t>
            </w:r>
            <w:r w:rsidR="00D2498C" w:rsidRPr="00330A05">
              <w:rPr>
                <w:rFonts w:cs="Calibri"/>
                <w:sz w:val="28"/>
                <w:szCs w:val="28"/>
              </w:rPr>
              <w:t xml:space="preserve">– </w:t>
            </w:r>
            <w:r w:rsidR="008A7FA4" w:rsidRPr="008A7FA4">
              <w:rPr>
                <w:rFonts w:cs="Calibri"/>
                <w:sz w:val="28"/>
                <w:szCs w:val="28"/>
              </w:rPr>
              <w:t>Évaluation de la pratique préalable pour la filière en éducation de l’enfance</w:t>
            </w:r>
            <w:r w:rsidR="00635363">
              <w:rPr>
                <w:rFonts w:cs="Calibri"/>
                <w:sz w:val="28"/>
                <w:szCs w:val="28"/>
              </w:rPr>
              <w:t xml:space="preserve"> – Filière EDE</w:t>
            </w:r>
          </w:p>
        </w:tc>
      </w:tr>
      <w:tr w:rsidR="007E0309" w:rsidRPr="00B73C14" w14:paraId="0A146853" w14:textId="77777777" w:rsidTr="0015011D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9922" w:type="dxa"/>
            <w:vAlign w:val="center"/>
          </w:tcPr>
          <w:p w14:paraId="679058E4" w14:textId="08801DC6" w:rsidR="007E0309" w:rsidRPr="00B73C14" w:rsidRDefault="00EC2A9B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C2A9B">
              <w:rPr>
                <w:rFonts w:cs="Arial"/>
                <w:sz w:val="24"/>
              </w:rPr>
              <w:t>Responsable de la formation pratique</w:t>
            </w:r>
            <w:r w:rsidR="00AB4B6A">
              <w:rPr>
                <w:rFonts w:cs="Arial"/>
                <w:sz w:val="24"/>
              </w:rPr>
              <w:t xml:space="preserve"> EDE</w:t>
            </w:r>
          </w:p>
        </w:tc>
        <w:tc>
          <w:tcPr>
            <w:tcW w:w="1565" w:type="dxa"/>
            <w:vAlign w:val="center"/>
          </w:tcPr>
          <w:p w14:paraId="1BA7A93E" w14:textId="2DAD9FD1" w:rsidR="007E0309" w:rsidRPr="00B73C14" w:rsidRDefault="00DF3F67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26</w:t>
            </w:r>
            <w:r w:rsidR="00EA3265">
              <w:rPr>
                <w:rFonts w:cs="Arial"/>
                <w:sz w:val="24"/>
              </w:rPr>
              <w:t>.02.2024</w:t>
            </w:r>
          </w:p>
        </w:tc>
      </w:tr>
    </w:tbl>
    <w:p w14:paraId="270781ED" w14:textId="1260638A" w:rsidR="0048166C" w:rsidRDefault="0048166C" w:rsidP="0015011D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6E24A2CD" w14:textId="0CEAAF69" w:rsidR="008A7FA4" w:rsidRPr="007F7A72" w:rsidRDefault="008A7FA4" w:rsidP="008A7FA4">
      <w:r w:rsidRPr="007F7A72">
        <w:rPr>
          <w:b/>
          <w:bCs/>
        </w:rPr>
        <w:t xml:space="preserve">Nom et prénom du.de la </w:t>
      </w:r>
      <w:proofErr w:type="gramStart"/>
      <w:r w:rsidRPr="007F7A72">
        <w:rPr>
          <w:b/>
          <w:bCs/>
        </w:rPr>
        <w:t>candidat.e</w:t>
      </w:r>
      <w:proofErr w:type="gramEnd"/>
      <w:r w:rsidRPr="007F7A72">
        <w:rPr>
          <w:b/>
          <w:bCs/>
        </w:rPr>
        <w:t> :</w:t>
      </w:r>
      <w:r w:rsidRPr="007F7A72">
        <w:t xml:space="preserve">  </w:t>
      </w:r>
      <w:r w:rsidR="000D02A6">
        <w:fldChar w:fldCharType="begin">
          <w:ffData>
            <w:name w:val="Texte1"/>
            <w:enabled/>
            <w:calcOnExit w:val="0"/>
            <w:textInput>
              <w:format w:val="TITLE CASE"/>
            </w:textInput>
          </w:ffData>
        </w:fldChar>
      </w:r>
      <w:bookmarkStart w:id="0" w:name="Texte1"/>
      <w:r w:rsidR="000D02A6">
        <w:instrText xml:space="preserve"> FORMTEXT </w:instrText>
      </w:r>
      <w:r w:rsidR="000D02A6">
        <w:fldChar w:fldCharType="separate"/>
      </w:r>
      <w:r w:rsidR="004157DF">
        <w:t> </w:t>
      </w:r>
      <w:r w:rsidR="004157DF">
        <w:t> </w:t>
      </w:r>
      <w:r w:rsidR="004157DF">
        <w:t> </w:t>
      </w:r>
      <w:r w:rsidR="004157DF">
        <w:t> </w:t>
      </w:r>
      <w:r w:rsidR="004157DF">
        <w:t> </w:t>
      </w:r>
      <w:r w:rsidR="000D02A6">
        <w:fldChar w:fldCharType="end"/>
      </w:r>
      <w:bookmarkEnd w:id="0"/>
    </w:p>
    <w:p w14:paraId="0E867887" w14:textId="77777777" w:rsidR="008A7FA4" w:rsidRPr="007F7A72" w:rsidRDefault="008A7FA4" w:rsidP="008A7FA4">
      <w:pPr>
        <w:rPr>
          <w:rFonts w:cs="Arial"/>
          <w:szCs w:val="20"/>
        </w:rPr>
      </w:pPr>
    </w:p>
    <w:p w14:paraId="57CA95A7" w14:textId="3CAD63EC" w:rsidR="008A7FA4" w:rsidRPr="007F7A72" w:rsidRDefault="008A7FA4" w:rsidP="008A7FA4">
      <w:pPr>
        <w:rPr>
          <w:rFonts w:cs="Arial"/>
          <w:szCs w:val="20"/>
        </w:rPr>
      </w:pPr>
      <w:r w:rsidRPr="007F7A72">
        <w:rPr>
          <w:rFonts w:cs="Arial"/>
          <w:szCs w:val="20"/>
        </w:rPr>
        <w:t xml:space="preserve">Nom de l’institution : </w:t>
      </w:r>
      <w:r w:rsidR="000D02A6">
        <w:rPr>
          <w:rFonts w:cs="Arial"/>
          <w:szCs w:val="20"/>
        </w:rPr>
        <w:fldChar w:fldCharType="begin">
          <w:ffData>
            <w:name w:val="Texte8"/>
            <w:enabled/>
            <w:calcOnExit w:val="0"/>
            <w:textInput>
              <w:format w:val="FIRST CAPITAL"/>
            </w:textInput>
          </w:ffData>
        </w:fldChar>
      </w:r>
      <w:bookmarkStart w:id="1" w:name="Texte8"/>
      <w:r w:rsidR="000D02A6">
        <w:rPr>
          <w:rFonts w:cs="Arial"/>
          <w:szCs w:val="20"/>
        </w:rPr>
        <w:instrText xml:space="preserve"> FORMTEXT </w:instrText>
      </w:r>
      <w:r w:rsidR="000D02A6">
        <w:rPr>
          <w:rFonts w:cs="Arial"/>
          <w:szCs w:val="20"/>
        </w:rPr>
      </w:r>
      <w:r w:rsidR="000D02A6">
        <w:rPr>
          <w:rFonts w:cs="Arial"/>
          <w:szCs w:val="20"/>
        </w:rPr>
        <w:fldChar w:fldCharType="separate"/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0D02A6">
        <w:rPr>
          <w:rFonts w:cs="Arial"/>
          <w:szCs w:val="20"/>
        </w:rPr>
        <w:fldChar w:fldCharType="end"/>
      </w:r>
      <w:bookmarkEnd w:id="1"/>
    </w:p>
    <w:p w14:paraId="11DC13DE" w14:textId="77777777" w:rsidR="008A7FA4" w:rsidRPr="007F7A72" w:rsidRDefault="008A7FA4" w:rsidP="008A7FA4">
      <w:pPr>
        <w:rPr>
          <w:rFonts w:cs="Arial"/>
          <w:szCs w:val="20"/>
        </w:rPr>
      </w:pPr>
    </w:p>
    <w:p w14:paraId="42F2EA37" w14:textId="77777777" w:rsidR="008A7FA4" w:rsidRPr="007F7A72" w:rsidRDefault="008A7FA4" w:rsidP="008A7FA4">
      <w:pPr>
        <w:rPr>
          <w:rFonts w:cs="Arial"/>
          <w:szCs w:val="20"/>
        </w:rPr>
      </w:pPr>
    </w:p>
    <w:p w14:paraId="7C100D27" w14:textId="59A34BD8" w:rsidR="008A7FA4" w:rsidRPr="007F7A72" w:rsidRDefault="008A7FA4" w:rsidP="008A7FA4">
      <w:pPr>
        <w:rPr>
          <w:rFonts w:cs="Arial"/>
          <w:szCs w:val="20"/>
        </w:rPr>
      </w:pPr>
      <w:r w:rsidRPr="007F7A72">
        <w:rPr>
          <w:rFonts w:cs="Arial"/>
          <w:szCs w:val="20"/>
        </w:rPr>
        <w:t xml:space="preserve">Nom du.de la FPP : </w:t>
      </w:r>
      <w:r w:rsidR="000D02A6">
        <w:rPr>
          <w:rFonts w:cs="Arial"/>
          <w:szCs w:val="20"/>
        </w:rPr>
        <w:fldChar w:fldCharType="begin">
          <w:ffData>
            <w:name w:val="Texte10"/>
            <w:enabled/>
            <w:calcOnExit w:val="0"/>
            <w:textInput>
              <w:format w:val="TITLE CASE"/>
            </w:textInput>
          </w:ffData>
        </w:fldChar>
      </w:r>
      <w:bookmarkStart w:id="2" w:name="Texte10"/>
      <w:r w:rsidR="000D02A6">
        <w:rPr>
          <w:rFonts w:cs="Arial"/>
          <w:szCs w:val="20"/>
        </w:rPr>
        <w:instrText xml:space="preserve"> FORMTEXT </w:instrText>
      </w:r>
      <w:r w:rsidR="000D02A6">
        <w:rPr>
          <w:rFonts w:cs="Arial"/>
          <w:szCs w:val="20"/>
        </w:rPr>
      </w:r>
      <w:r w:rsidR="000D02A6">
        <w:rPr>
          <w:rFonts w:cs="Arial"/>
          <w:szCs w:val="20"/>
        </w:rPr>
        <w:fldChar w:fldCharType="separate"/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0D02A6">
        <w:rPr>
          <w:rFonts w:cs="Arial"/>
          <w:szCs w:val="20"/>
        </w:rPr>
        <w:fldChar w:fldCharType="end"/>
      </w:r>
      <w:bookmarkEnd w:id="2"/>
      <w:r w:rsidRPr="007F7A72">
        <w:rPr>
          <w:rFonts w:cs="Arial"/>
          <w:szCs w:val="20"/>
        </w:rPr>
        <w:t xml:space="preserve"> </w:t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  <w:t xml:space="preserve">Groupe : </w:t>
      </w:r>
      <w:r w:rsidR="000D02A6">
        <w:rPr>
          <w:rFonts w:cs="Arial"/>
          <w:szCs w:val="20"/>
        </w:rPr>
        <w:fldChar w:fldCharType="begin">
          <w:ffData>
            <w:name w:val="Texte9"/>
            <w:enabled/>
            <w:calcOnExit w:val="0"/>
            <w:textInput>
              <w:format w:val="FIRST CAPITAL"/>
            </w:textInput>
          </w:ffData>
        </w:fldChar>
      </w:r>
      <w:bookmarkStart w:id="3" w:name="Texte9"/>
      <w:r w:rsidR="000D02A6">
        <w:rPr>
          <w:rFonts w:cs="Arial"/>
          <w:szCs w:val="20"/>
        </w:rPr>
        <w:instrText xml:space="preserve"> FORMTEXT </w:instrText>
      </w:r>
      <w:r w:rsidR="000D02A6">
        <w:rPr>
          <w:rFonts w:cs="Arial"/>
          <w:szCs w:val="20"/>
        </w:rPr>
      </w:r>
      <w:r w:rsidR="000D02A6">
        <w:rPr>
          <w:rFonts w:cs="Arial"/>
          <w:szCs w:val="20"/>
        </w:rPr>
        <w:fldChar w:fldCharType="separate"/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0D02A6">
        <w:rPr>
          <w:rFonts w:cs="Arial"/>
          <w:szCs w:val="20"/>
        </w:rPr>
        <w:fldChar w:fldCharType="end"/>
      </w:r>
      <w:bookmarkEnd w:id="3"/>
      <w:r w:rsidRPr="007F7A72">
        <w:rPr>
          <w:rFonts w:cs="Arial"/>
          <w:szCs w:val="20"/>
        </w:rPr>
        <w:tab/>
      </w:r>
    </w:p>
    <w:p w14:paraId="4D05AF58" w14:textId="77777777" w:rsidR="008A7FA4" w:rsidRPr="007F7A72" w:rsidRDefault="008A7FA4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5A0D62F8" w14:textId="2F7A480F" w:rsidR="008A7FA4" w:rsidRPr="007F7A72" w:rsidRDefault="00DA32BB" w:rsidP="008A7FA4">
      <w:pPr>
        <w:pStyle w:val="Titre"/>
      </w:pPr>
      <w:r w:rsidRPr="007F7A72">
        <w:t>Évaluation</w:t>
      </w:r>
      <w:r w:rsidR="008A7FA4" w:rsidRPr="007F7A72">
        <w:t xml:space="preserve"> des aptitudes à se former à un niveau </w:t>
      </w:r>
      <w:r w:rsidR="007C04B8" w:rsidRPr="007F7A72">
        <w:t>École</w:t>
      </w:r>
      <w:r w:rsidR="008A7FA4" w:rsidRPr="007F7A72">
        <w:t xml:space="preserve"> supérieure</w:t>
      </w:r>
    </w:p>
    <w:p w14:paraId="3A99C75D" w14:textId="08E32186" w:rsidR="008A7FA4" w:rsidRPr="007F7A72" w:rsidRDefault="008A7FA4" w:rsidP="008A7FA4">
      <w:pPr>
        <w:pStyle w:val="Sous-titre"/>
        <w:numPr>
          <w:ilvl w:val="1"/>
          <w:numId w:val="54"/>
        </w:numPr>
      </w:pPr>
      <w:r w:rsidRPr="007F7A72">
        <w:t>Capacité à communiquer oralement et par écrit</w:t>
      </w:r>
    </w:p>
    <w:p w14:paraId="38FB5488" w14:textId="77777777" w:rsidR="007D1A48" w:rsidRPr="007F7A72" w:rsidRDefault="007D1A48" w:rsidP="00CB16F4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037"/>
        <w:gridCol w:w="1236"/>
        <w:gridCol w:w="6061"/>
      </w:tblGrid>
      <w:tr w:rsidR="00114D16" w:rsidRPr="007F7A72" w14:paraId="6CDE5532" w14:textId="77777777" w:rsidTr="00AB1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3879BDD2" w:rsidR="00181FFD" w:rsidRPr="007F7A72" w:rsidRDefault="00181FFD" w:rsidP="00657E4D">
            <w:pPr>
              <w:spacing w:before="40" w:after="40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CCCD00F" w14:textId="5631D177" w:rsidR="00181FFD" w:rsidRPr="007F7A72" w:rsidRDefault="00450DBD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Suffisante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56CED5" w14:textId="7669DC35" w:rsidR="00181FFD" w:rsidRPr="007F7A72" w:rsidRDefault="00450DBD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Insuffisante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221CC8A4" w:rsidR="00181FFD" w:rsidRPr="007F7A72" w:rsidRDefault="008A7FA4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114D16" w:rsidRPr="007F7A72" w14:paraId="2F43A128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  <w:tcBorders>
              <w:top w:val="single" w:sz="4" w:space="0" w:color="auto"/>
            </w:tcBorders>
          </w:tcPr>
          <w:p w14:paraId="28774FA2" w14:textId="612E6818" w:rsidR="008A7FA4" w:rsidRPr="007F7A72" w:rsidRDefault="008A7FA4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Capacité à s’exprimer oralement et argumenter ses positions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CC75CC1" w14:textId="77777777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0436C60F" w14:textId="165698C5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  <w:bookmarkEnd w:id="4"/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403B3D9B" w14:textId="77777777" w:rsidR="00D71679" w:rsidRPr="007F7A72" w:rsidRDefault="00D71679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4458D683" w14:textId="1F18F8C6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tcBorders>
              <w:top w:val="single" w:sz="4" w:space="0" w:color="auto"/>
            </w:tcBorders>
            <w:vAlign w:val="center"/>
          </w:tcPr>
          <w:p w14:paraId="1F2A27C0" w14:textId="3FBC09F1" w:rsidR="008A7FA4" w:rsidRPr="007F7A72" w:rsidRDefault="000D02A6" w:rsidP="008A7FA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e1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8A7FA4" w:rsidRPr="007F7A72" w14:paraId="0CA0DF8A" w14:textId="77777777" w:rsidTr="00AB113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</w:tcPr>
          <w:p w14:paraId="508A3C0B" w14:textId="2321CB2B" w:rsidR="008A7FA4" w:rsidRPr="007F7A72" w:rsidRDefault="008A7FA4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Capacité à rechercher et utiliser de la documentation écrite</w:t>
            </w:r>
          </w:p>
        </w:tc>
        <w:tc>
          <w:tcPr>
            <w:tcW w:w="329" w:type="pct"/>
          </w:tcPr>
          <w:p w14:paraId="3F904A65" w14:textId="77777777" w:rsidR="00D71679" w:rsidRPr="007F7A72" w:rsidRDefault="00D71679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622E5AE5" w14:textId="25E8DB79" w:rsidR="008A7FA4" w:rsidRPr="007F7A72" w:rsidRDefault="008A7FA4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4" w:type="pct"/>
          </w:tcPr>
          <w:p w14:paraId="1D9F7F4A" w14:textId="77777777" w:rsidR="00D71679" w:rsidRPr="007F7A72" w:rsidRDefault="00D71679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761E86C" w14:textId="1C85BB95" w:rsidR="008A7FA4" w:rsidRPr="007F7A72" w:rsidRDefault="008A7FA4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721E39EB" w14:textId="55DA4E5C" w:rsidR="008A7FA4" w:rsidRPr="007F7A72" w:rsidRDefault="000D02A6" w:rsidP="008A7FA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1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114D16" w:rsidRPr="007F7A72" w14:paraId="2C1F2A9D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</w:tcPr>
          <w:p w14:paraId="12AC6BA8" w14:textId="4181CF15" w:rsidR="00D71679" w:rsidRPr="007F7A72" w:rsidRDefault="00D71679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Capacité à mettre par écrit ses réflexions et observations (y.c rapport écrit rédigé par le.la 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candidat.e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>)</w:t>
            </w:r>
          </w:p>
        </w:tc>
        <w:tc>
          <w:tcPr>
            <w:tcW w:w="329" w:type="pct"/>
          </w:tcPr>
          <w:p w14:paraId="200971F1" w14:textId="77777777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7BAABA2F" w14:textId="52DEBCF9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4" w:type="pct"/>
          </w:tcPr>
          <w:p w14:paraId="2D8077DC" w14:textId="77777777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FB59914" w14:textId="37B62B31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54BE85C8" w14:textId="4EBFDE64" w:rsidR="00D71679" w:rsidRPr="007F7A72" w:rsidRDefault="004157DF" w:rsidP="00D7167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</w:tbl>
    <w:p w14:paraId="604E18B0" w14:textId="77777777" w:rsidR="00541BC6" w:rsidRDefault="00541BC6" w:rsidP="00541BC6">
      <w:pPr>
        <w:pStyle w:val="Sous-titre"/>
        <w:numPr>
          <w:ilvl w:val="0"/>
          <w:numId w:val="0"/>
        </w:numPr>
      </w:pPr>
    </w:p>
    <w:p w14:paraId="78DD85F8" w14:textId="77777777" w:rsidR="00541BC6" w:rsidRDefault="00541BC6">
      <w:pPr>
        <w:keepLines w:val="0"/>
        <w:jc w:val="left"/>
        <w:rPr>
          <w:rFonts w:eastAsiaTheme="minorEastAsia" w:cs="Times New Roman (Corps CS)"/>
          <w:spacing w:val="16"/>
          <w:sz w:val="24"/>
          <w:szCs w:val="22"/>
        </w:rPr>
      </w:pPr>
      <w:r>
        <w:br w:type="page"/>
      </w:r>
    </w:p>
    <w:p w14:paraId="42BE93D7" w14:textId="2F15F826" w:rsidR="00D71679" w:rsidRPr="007F7A72" w:rsidRDefault="00D71679" w:rsidP="00D71679">
      <w:pPr>
        <w:pStyle w:val="Sous-titre"/>
        <w:numPr>
          <w:ilvl w:val="1"/>
          <w:numId w:val="54"/>
        </w:numPr>
      </w:pPr>
      <w:r w:rsidRPr="007F7A72">
        <w:lastRenderedPageBreak/>
        <w:t>Capacités réflexives</w:t>
      </w:r>
    </w:p>
    <w:p w14:paraId="7CC772E9" w14:textId="77777777" w:rsidR="00B71DEC" w:rsidRPr="007F7A72" w:rsidRDefault="00B71DEC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1134"/>
        <w:gridCol w:w="1277"/>
        <w:gridCol w:w="6099"/>
      </w:tblGrid>
      <w:tr w:rsidR="00D71679" w:rsidRPr="007F7A72" w14:paraId="410BD9B9" w14:textId="77777777" w:rsidTr="0045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D1017FF" w14:textId="77777777" w:rsidR="00D71679" w:rsidRPr="007F7A72" w:rsidRDefault="00D716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584E0" w14:textId="4F09E375" w:rsidR="00D71679" w:rsidRPr="007F7A72" w:rsidRDefault="00450DBD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Suffisante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776D27" w14:textId="768FA7A5" w:rsidR="00D71679" w:rsidRPr="007F7A72" w:rsidRDefault="00450DBD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Insuffisante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A33A98" w14:textId="77777777" w:rsidR="00D71679" w:rsidRPr="007F7A72" w:rsidRDefault="00D716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D71679" w:rsidRPr="007F7A72" w14:paraId="0154CB1E" w14:textId="77777777" w:rsidTr="0045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tcBorders>
              <w:top w:val="single" w:sz="4" w:space="0" w:color="auto"/>
            </w:tcBorders>
          </w:tcPr>
          <w:p w14:paraId="7EAC5576" w14:textId="5EEF2C5A" w:rsidR="00D71679" w:rsidRPr="007F7A72" w:rsidRDefault="00DC4C52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49" w:hanging="425"/>
              <w:jc w:val="left"/>
            </w:pPr>
            <w:r w:rsidRPr="00DC4C52">
              <w:rPr>
                <w:rFonts w:cs="Arial"/>
                <w:color w:val="000000"/>
                <w:szCs w:val="20"/>
                <w:lang w:bidi="x-none"/>
              </w:rPr>
              <w:t>Capacité à se remettre en question et à prendre en compte remarques et commentaires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3457861B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CC0856A" w14:textId="20F16AE5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20CAF18D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4A170FC" w14:textId="4F458D43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tcBorders>
              <w:top w:val="single" w:sz="4" w:space="0" w:color="auto"/>
            </w:tcBorders>
            <w:vAlign w:val="center"/>
          </w:tcPr>
          <w:p w14:paraId="60784751" w14:textId="111AD139" w:rsidR="00D71679" w:rsidRPr="007F7A72" w:rsidRDefault="000D02A6" w:rsidP="004157D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e1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D71679" w:rsidRPr="007F7A72" w14:paraId="7A999A25" w14:textId="77777777" w:rsidTr="00450DB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2D00E576" w14:textId="6A8B7955" w:rsidR="00D71679" w:rsidRPr="007F7A72" w:rsidRDefault="00D71DB8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49" w:hanging="425"/>
              <w:jc w:val="left"/>
            </w:pPr>
            <w:r w:rsidRPr="00D71DB8">
              <w:rPr>
                <w:rFonts w:cs="Arial"/>
                <w:color w:val="000000"/>
                <w:szCs w:val="20"/>
                <w:lang w:bidi="x-none"/>
              </w:rPr>
              <w:t>Capacité à explorer et à questionner les pratiques et à faire des liens</w:t>
            </w:r>
          </w:p>
        </w:tc>
        <w:tc>
          <w:tcPr>
            <w:tcW w:w="404" w:type="pct"/>
          </w:tcPr>
          <w:p w14:paraId="166FB61D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6AA3822" w14:textId="27C8DB74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5" w:type="pct"/>
          </w:tcPr>
          <w:p w14:paraId="5B385E62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C89B8A9" w14:textId="5C307DEA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6A7DE3D0" w14:textId="5B245206" w:rsidR="00D71679" w:rsidRPr="007F7A72" w:rsidRDefault="000D02A6" w:rsidP="00AD3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1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</w:tr>
    </w:tbl>
    <w:p w14:paraId="19220651" w14:textId="77777777" w:rsidR="00541BC6" w:rsidRPr="007F7A72" w:rsidRDefault="00541BC6" w:rsidP="00541BC6">
      <w:pPr>
        <w:pStyle w:val="Titre"/>
      </w:pPr>
      <w:r w:rsidRPr="007F7A72">
        <w:t>Appréciation des aptitudes personnelles nécessaires à la pratique du métier d’ede</w:t>
      </w:r>
    </w:p>
    <w:p w14:paraId="49590C3F" w14:textId="77777777" w:rsidR="00541BC6" w:rsidRPr="007F7A72" w:rsidRDefault="00541BC6" w:rsidP="00541BC6">
      <w:pPr>
        <w:pStyle w:val="Sous-titre"/>
        <w:numPr>
          <w:ilvl w:val="0"/>
          <w:numId w:val="0"/>
        </w:numPr>
      </w:pPr>
      <w:r w:rsidRPr="007F7A72">
        <w:t>2.1. Capacité à être en relation et à communiquer</w:t>
      </w:r>
    </w:p>
    <w:p w14:paraId="783796EA" w14:textId="77777777" w:rsidR="00541BC6" w:rsidRPr="007F7A72" w:rsidRDefault="00541BC6" w:rsidP="00541BC6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32"/>
        <w:gridCol w:w="7393"/>
      </w:tblGrid>
      <w:tr w:rsidR="00541BC6" w:rsidRPr="007F7A72" w14:paraId="6AC11224" w14:textId="77777777" w:rsidTr="00AB1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A57A89" w14:textId="77777777" w:rsidR="00541BC6" w:rsidRPr="007F7A72" w:rsidRDefault="00541BC6" w:rsidP="00B468AF">
            <w:pPr>
              <w:spacing w:before="40" w:after="4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5A800E" w14:textId="77777777" w:rsidR="00541BC6" w:rsidRPr="007F7A72" w:rsidRDefault="00541BC6" w:rsidP="00B4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14EF9253" w14:textId="77777777" w:rsidR="00541BC6" w:rsidRPr="007F7A72" w:rsidRDefault="00541BC6" w:rsidP="00B468A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5CD2995" w14:textId="77777777" w:rsidR="00541BC6" w:rsidRPr="007F7A72" w:rsidRDefault="00541BC6" w:rsidP="00B468AF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541BC6" w:rsidRPr="007F7A72" w14:paraId="3C36A480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tcBorders>
              <w:top w:val="single" w:sz="4" w:space="0" w:color="auto"/>
            </w:tcBorders>
          </w:tcPr>
          <w:p w14:paraId="0BE1E731" w14:textId="32DF3201" w:rsidR="00541BC6" w:rsidRPr="007F7A72" w:rsidRDefault="00541BC6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</w:rPr>
              <w:t xml:space="preserve">Avec les enfants : </w:t>
            </w:r>
            <w:r w:rsidR="00AB113D">
              <w:rPr>
                <w:rFonts w:cs="Arial"/>
                <w:szCs w:val="20"/>
              </w:rPr>
              <w:t>a</w:t>
            </w:r>
            <w:r w:rsidRPr="007F7A72">
              <w:rPr>
                <w:rFonts w:cs="Arial"/>
                <w:szCs w:val="20"/>
              </w:rPr>
              <w:t>ttitudes et langage appropriés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746EFCCB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60E4E836" w14:textId="03F18A1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14:paraId="48AD522F" w14:textId="78C58A0B" w:rsidR="00541BC6" w:rsidRPr="007F7A72" w:rsidRDefault="000D02A6" w:rsidP="00B468A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1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541BC6" w:rsidRPr="007F7A72" w14:paraId="41F567A4" w14:textId="77777777" w:rsidTr="00AB113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</w:tcPr>
          <w:p w14:paraId="17518AA9" w14:textId="5FAEAFD6" w:rsidR="00541BC6" w:rsidRPr="007F7A72" w:rsidRDefault="00541BC6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t xml:space="preserve">Avec des partenaires externes : </w:t>
            </w:r>
            <w:r w:rsidR="00AB113D">
              <w:t>a</w:t>
            </w:r>
            <w:r w:rsidRPr="007F7A72">
              <w:t>ttitudes et langage appropriés</w:t>
            </w:r>
          </w:p>
        </w:tc>
        <w:tc>
          <w:tcPr>
            <w:tcW w:w="403" w:type="pct"/>
          </w:tcPr>
          <w:p w14:paraId="2E4125CD" w14:textId="77777777" w:rsidR="00541BC6" w:rsidRPr="007F7A72" w:rsidRDefault="00541BC6" w:rsidP="00B468A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453E9FD" w14:textId="05ABC0E7" w:rsidR="00541BC6" w:rsidRPr="007F7A72" w:rsidRDefault="00541BC6" w:rsidP="00B468A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vAlign w:val="center"/>
          </w:tcPr>
          <w:p w14:paraId="72445172" w14:textId="7275ED94" w:rsidR="00541BC6" w:rsidRPr="007F7A72" w:rsidRDefault="000D02A6" w:rsidP="00B468A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e1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541BC6" w:rsidRPr="007F7A72" w14:paraId="55C8AA54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</w:tcPr>
          <w:p w14:paraId="7E95E7B3" w14:textId="561DA3CA" w:rsidR="00541BC6" w:rsidRPr="007F7A72" w:rsidRDefault="00541BC6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t>Avec les collègues :</w:t>
            </w:r>
            <w:r w:rsidR="006F0997">
              <w:t xml:space="preserve"> </w:t>
            </w:r>
            <w:r w:rsidR="00AB113D">
              <w:t>i</w:t>
            </w:r>
            <w:r w:rsidR="006F0997">
              <w:t xml:space="preserve">ntégration et implication dans le travail en équipe ; </w:t>
            </w:r>
            <w:r w:rsidR="00AB113D">
              <w:t>a</w:t>
            </w:r>
            <w:r w:rsidR="006F0997">
              <w:t>ttitudes et langage appropriés</w:t>
            </w:r>
          </w:p>
        </w:tc>
        <w:tc>
          <w:tcPr>
            <w:tcW w:w="403" w:type="pct"/>
          </w:tcPr>
          <w:p w14:paraId="57E6B829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4933D995" w14:textId="350FDF12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vAlign w:val="center"/>
          </w:tcPr>
          <w:p w14:paraId="652EF70D" w14:textId="0B812558" w:rsidR="00541BC6" w:rsidRPr="007F7A72" w:rsidRDefault="004157DF" w:rsidP="00B468A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2" w:name="Texte2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</w:tbl>
    <w:p w14:paraId="49BCE857" w14:textId="77777777" w:rsidR="00D71679" w:rsidRPr="007F7A72" w:rsidRDefault="00D71679">
      <w:pPr>
        <w:keepLines w:val="0"/>
        <w:jc w:val="left"/>
      </w:pPr>
      <w:r w:rsidRPr="007F7A72">
        <w:br w:type="page"/>
      </w:r>
    </w:p>
    <w:p w14:paraId="77A7DE1C" w14:textId="77777777" w:rsidR="00B02F79" w:rsidRPr="007F7A72" w:rsidRDefault="00B02F79" w:rsidP="00B02F79">
      <w:pPr>
        <w:pStyle w:val="Sous-titre"/>
        <w:numPr>
          <w:ilvl w:val="0"/>
          <w:numId w:val="0"/>
        </w:numPr>
      </w:pPr>
      <w:r w:rsidRPr="007F7A72">
        <w:lastRenderedPageBreak/>
        <w:t>2.2 Implication personnelle</w:t>
      </w:r>
    </w:p>
    <w:p w14:paraId="2A9E2A97" w14:textId="77777777" w:rsidR="00D71679" w:rsidRPr="007F7A72" w:rsidRDefault="00D71679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1135"/>
        <w:gridCol w:w="7534"/>
      </w:tblGrid>
      <w:tr w:rsidR="00B02F79" w:rsidRPr="007F7A72" w14:paraId="7A564D24" w14:textId="77777777" w:rsidTr="006B2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D9D1EE" w14:textId="77777777" w:rsidR="00B02F79" w:rsidRPr="007F7A72" w:rsidRDefault="00B02F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5ED2774" w14:textId="77777777" w:rsidR="00B02F79" w:rsidRPr="007F7A72" w:rsidRDefault="00B02F79" w:rsidP="00B02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3A57726D" w14:textId="160F548D" w:rsidR="00B02F79" w:rsidRPr="007F7A72" w:rsidRDefault="00B02F79" w:rsidP="00B02F7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B58FB1" w14:textId="77777777" w:rsidR="00B02F79" w:rsidRPr="007F7A72" w:rsidRDefault="00B02F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B02F79" w:rsidRPr="007F7A72" w14:paraId="67C71D03" w14:textId="77777777" w:rsidTr="006B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</w:tcBorders>
          </w:tcPr>
          <w:p w14:paraId="5BDA6818" w14:textId="3FDB59CF" w:rsidR="00B02F79" w:rsidRPr="007F7A72" w:rsidRDefault="00B02F79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  <w:lang w:bidi="x-none"/>
              </w:rPr>
              <w:t>Capacité à prendre des initiatives et à travailler de manière autonome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64D850E2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9A3EB15" w14:textId="16100CDA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</w:tcBorders>
            <w:vAlign w:val="center"/>
          </w:tcPr>
          <w:p w14:paraId="2D065A68" w14:textId="0E77ECD7" w:rsidR="00B02F79" w:rsidRPr="007F7A72" w:rsidRDefault="000D02A6" w:rsidP="00AD34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e1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B02F79" w:rsidRPr="007F7A72" w14:paraId="73152E22" w14:textId="77777777" w:rsidTr="006B267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5CB0DA63" w14:textId="668842F3" w:rsidR="00B02F79" w:rsidRPr="007F7A72" w:rsidRDefault="00B02F79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  <w:lang w:bidi="x-none"/>
              </w:rPr>
              <w:t>Ponctualité, assiduité, constance, présence</w:t>
            </w:r>
          </w:p>
        </w:tc>
        <w:tc>
          <w:tcPr>
            <w:tcW w:w="404" w:type="pct"/>
          </w:tcPr>
          <w:p w14:paraId="07B6E57B" w14:textId="77777777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0E8E472D" w14:textId="0474BDE7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vAlign w:val="center"/>
          </w:tcPr>
          <w:p w14:paraId="3705C2F6" w14:textId="33EC8D65" w:rsidR="00B02F79" w:rsidRPr="007F7A72" w:rsidRDefault="000D02A6" w:rsidP="00AD3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1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</w:tbl>
    <w:p w14:paraId="0BDCFCC5" w14:textId="77777777" w:rsidR="00B02F79" w:rsidRPr="007F7A72" w:rsidRDefault="00B02F79"/>
    <w:p w14:paraId="2F1A49D4" w14:textId="749899CE" w:rsidR="00B02F79" w:rsidRPr="007F7A72" w:rsidRDefault="00B02F79" w:rsidP="00B02F79">
      <w:pPr>
        <w:pStyle w:val="Sous-titre"/>
        <w:numPr>
          <w:ilvl w:val="1"/>
          <w:numId w:val="66"/>
        </w:numPr>
      </w:pPr>
      <w:r w:rsidRPr="007F7A72">
        <w:t>Intérêt pour le vivre ensemble</w:t>
      </w:r>
      <w:r w:rsidR="00224E09">
        <w:t> </w:t>
      </w:r>
      <w:r w:rsidRPr="007F7A72">
        <w:t>: dimension sociale du métier</w:t>
      </w:r>
    </w:p>
    <w:p w14:paraId="2316C855" w14:textId="77777777" w:rsidR="00B02F79" w:rsidRPr="007F7A72" w:rsidRDefault="00B02F79" w:rsidP="00B02F79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1135"/>
        <w:gridCol w:w="7534"/>
      </w:tblGrid>
      <w:tr w:rsidR="00B02F79" w:rsidRPr="007F7A72" w14:paraId="5D5204B0" w14:textId="77777777" w:rsidTr="006B2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E8807D" w14:textId="77777777" w:rsidR="00B02F79" w:rsidRPr="007F7A72" w:rsidRDefault="00B02F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230B65" w14:textId="77777777" w:rsidR="00B02F79" w:rsidRPr="007F7A72" w:rsidRDefault="00B02F79" w:rsidP="00B02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0E962690" w14:textId="4878F8FC" w:rsidR="00B02F79" w:rsidRPr="007F7A72" w:rsidRDefault="00B02F79" w:rsidP="00B02F7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A508DE" w14:textId="77777777" w:rsidR="00B02F79" w:rsidRPr="007F7A72" w:rsidRDefault="00B02F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B02F79" w:rsidRPr="007F7A72" w14:paraId="0BB31282" w14:textId="77777777" w:rsidTr="006B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</w:tcBorders>
          </w:tcPr>
          <w:p w14:paraId="2E8ABE30" w14:textId="258745C2" w:rsidR="00B02F79" w:rsidRPr="007F7A72" w:rsidRDefault="00C150CD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color w:val="000000"/>
                <w:szCs w:val="20"/>
              </w:rPr>
              <w:t>Capacité à valoriser le groupe d’enfants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1BAF00A5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3B87F2D" w14:textId="7DED1882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</w:tcBorders>
            <w:vAlign w:val="center"/>
          </w:tcPr>
          <w:p w14:paraId="5F1A36BE" w14:textId="3DD80EC0" w:rsidR="00B02F79" w:rsidRPr="007F7A72" w:rsidRDefault="000D02A6" w:rsidP="00AD34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2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5"/>
          </w:p>
        </w:tc>
      </w:tr>
      <w:tr w:rsidR="00B02F79" w:rsidRPr="007F7A72" w14:paraId="01F06D03" w14:textId="77777777" w:rsidTr="006B267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6FD9C5E3" w14:textId="716A9F52" w:rsidR="00B02F79" w:rsidRPr="007F7A72" w:rsidRDefault="00C150CD" w:rsidP="00283C7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color w:val="000000"/>
                <w:szCs w:val="20"/>
              </w:rPr>
              <w:t>Capacité à respecter chaque personne quel que soit son rôle et sa situation sociale</w:t>
            </w:r>
          </w:p>
        </w:tc>
        <w:tc>
          <w:tcPr>
            <w:tcW w:w="404" w:type="pct"/>
          </w:tcPr>
          <w:p w14:paraId="10898C4E" w14:textId="77777777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07D842F6" w14:textId="2292DD9B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4157DF" w:rsidRPr="007F7A72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vAlign w:val="center"/>
          </w:tcPr>
          <w:p w14:paraId="5236232E" w14:textId="6E338B66" w:rsidR="00B02F79" w:rsidRPr="007F7A72" w:rsidRDefault="000D02A6" w:rsidP="00AD3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e2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 w:rsidR="004157DF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6"/>
          </w:p>
        </w:tc>
      </w:tr>
    </w:tbl>
    <w:p w14:paraId="53ADC842" w14:textId="082C27CA" w:rsidR="00C150CD" w:rsidRPr="007F7A72" w:rsidRDefault="00C150CD" w:rsidP="00B02F79"/>
    <w:p w14:paraId="20FF274F" w14:textId="77777777" w:rsidR="00C150CD" w:rsidRPr="007F7A72" w:rsidRDefault="00C150CD">
      <w:pPr>
        <w:keepLines w:val="0"/>
        <w:jc w:val="left"/>
      </w:pPr>
      <w:r w:rsidRPr="007F7A72">
        <w:br w:type="page"/>
      </w:r>
    </w:p>
    <w:p w14:paraId="52A31364" w14:textId="77777777" w:rsidR="00C150CD" w:rsidRPr="007F7A72" w:rsidRDefault="00C150CD" w:rsidP="00C150CD">
      <w:pPr>
        <w:pStyle w:val="Titre"/>
      </w:pPr>
      <w:r w:rsidRPr="007F7A72">
        <w:lastRenderedPageBreak/>
        <w:t>Résultat : appréciation globale</w:t>
      </w:r>
    </w:p>
    <w:p w14:paraId="21B1F742" w14:textId="1AF1FA33" w:rsidR="00C150CD" w:rsidRPr="007F7A72" w:rsidRDefault="00C150CD" w:rsidP="00C150CD">
      <w:r w:rsidRPr="007F7A72">
        <w:t>La pratique préalable est validée si tous les items du chapitre « </w:t>
      </w:r>
      <w:r w:rsidRPr="007F7A72">
        <w:rPr>
          <w:lang w:bidi="x-none"/>
        </w:rPr>
        <w:t xml:space="preserve">appréciation des aptitudes personnelles nécessaires à la pratique du métier d’ede » </w:t>
      </w:r>
      <w:r w:rsidRPr="007F7A72">
        <w:t xml:space="preserve">sont démontrés et si 4 items au minimum du chapitre « évaluation des aptitudes à se former à un niveau </w:t>
      </w:r>
      <w:r w:rsidR="00F1179B" w:rsidRPr="007F7A72">
        <w:t>École</w:t>
      </w:r>
      <w:r w:rsidRPr="007F7A72">
        <w:t xml:space="preserve"> supérieure » sont </w:t>
      </w:r>
      <w:r w:rsidR="00343885">
        <w:t>suffisants</w:t>
      </w:r>
      <w:r w:rsidRPr="007F7A72">
        <w:t>.</w:t>
      </w:r>
    </w:p>
    <w:p w14:paraId="436771B3" w14:textId="77777777" w:rsidR="00C150CD" w:rsidRPr="007F7A72" w:rsidRDefault="00C150CD" w:rsidP="00C150CD">
      <w:pPr>
        <w:tabs>
          <w:tab w:val="left" w:pos="284"/>
        </w:tabs>
        <w:rPr>
          <w:rFonts w:cs="Arial"/>
          <w:szCs w:val="20"/>
        </w:rPr>
      </w:pPr>
    </w:p>
    <w:p w14:paraId="7281A7E1" w14:textId="77777777" w:rsidR="00C150CD" w:rsidRPr="007F7A72" w:rsidRDefault="00C150CD" w:rsidP="00C150CD">
      <w:pPr>
        <w:tabs>
          <w:tab w:val="left" w:pos="4111"/>
        </w:tabs>
        <w:rPr>
          <w:rFonts w:cs="Arial"/>
          <w:szCs w:val="20"/>
        </w:rPr>
      </w:pPr>
    </w:p>
    <w:p w14:paraId="50EC50CA" w14:textId="4C8BCB66" w:rsid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  <w:r w:rsidRPr="007F7A72">
        <w:t>La pratique préalable est</w:t>
      </w:r>
      <w:r w:rsidRPr="007F7A72">
        <w:rPr>
          <w:rFonts w:cs="Arial"/>
          <w:szCs w:val="20"/>
        </w:rPr>
        <w:t xml:space="preserve"> </w:t>
      </w:r>
      <w:r w:rsidRPr="007F7A72">
        <w:rPr>
          <w:rFonts w:cs="Arial"/>
          <w:szCs w:val="20"/>
        </w:rPr>
        <w:tab/>
      </w:r>
      <w:r w:rsidRPr="007F7A72">
        <w:rPr>
          <w:rFonts w:eastAsia="MS Gothic" w:cs="Segoe UI Symbol"/>
          <w:color w:val="00000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11"/>
      <w:r w:rsidRPr="007F7A72">
        <w:rPr>
          <w:rFonts w:eastAsia="MS Gothic" w:cs="Segoe UI Symbol"/>
          <w:color w:val="000000"/>
          <w:szCs w:val="20"/>
        </w:rPr>
        <w:instrText xml:space="preserve"> FORMCHECKBOX </w:instrText>
      </w:r>
      <w:r w:rsidR="004157DF" w:rsidRPr="007F7A72">
        <w:rPr>
          <w:rFonts w:eastAsia="MS Gothic" w:cs="Segoe UI Symbol"/>
          <w:color w:val="000000"/>
          <w:szCs w:val="20"/>
        </w:rPr>
      </w:r>
      <w:r w:rsidR="00000000">
        <w:rPr>
          <w:rFonts w:eastAsia="MS Gothic" w:cs="Segoe UI Symbol"/>
          <w:color w:val="000000"/>
          <w:szCs w:val="20"/>
        </w:rPr>
        <w:fldChar w:fldCharType="separate"/>
      </w:r>
      <w:r w:rsidRPr="007F7A72">
        <w:rPr>
          <w:rFonts w:eastAsia="MS Gothic" w:cs="Segoe UI Symbol"/>
          <w:color w:val="000000"/>
          <w:szCs w:val="20"/>
        </w:rPr>
        <w:fldChar w:fldCharType="end"/>
      </w:r>
      <w:bookmarkEnd w:id="17"/>
      <w:r w:rsidRPr="007F7A72">
        <w:rPr>
          <w:rFonts w:cs="Arial"/>
          <w:szCs w:val="20"/>
        </w:rPr>
        <w:t xml:space="preserve"> </w:t>
      </w:r>
      <w:r w:rsidR="006F0997" w:rsidRPr="00381055">
        <w:rPr>
          <w:rFonts w:cs="Arial"/>
          <w:szCs w:val="20"/>
        </w:rPr>
        <w:t>Validée</w:t>
      </w:r>
      <w:r w:rsidR="006F0997">
        <w:rPr>
          <w:rFonts w:cs="Arial"/>
          <w:szCs w:val="20"/>
        </w:rPr>
        <w:t xml:space="preserve"> : </w:t>
      </w:r>
      <w:r w:rsidR="006F0997">
        <w:t>s</w:t>
      </w:r>
      <w:r w:rsidRPr="007F7A72">
        <w:t>uffisante pour se former au niveau ES</w:t>
      </w:r>
    </w:p>
    <w:p w14:paraId="11396C47" w14:textId="77777777" w:rsidR="007F7A72" w:rsidRDefault="007F7A72" w:rsidP="00C150CD">
      <w:pPr>
        <w:tabs>
          <w:tab w:val="left" w:pos="3828"/>
          <w:tab w:val="left" w:pos="4111"/>
        </w:tabs>
        <w:rPr>
          <w:rFonts w:cs="Arial"/>
          <w:szCs w:val="20"/>
        </w:rPr>
      </w:pPr>
    </w:p>
    <w:p w14:paraId="73126A5B" w14:textId="683C9B85" w:rsidR="00C150CD" w:rsidRP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  <w:r w:rsidRPr="007F7A72">
        <w:rPr>
          <w:rFonts w:cs="Arial"/>
          <w:szCs w:val="20"/>
        </w:rPr>
        <w:tab/>
      </w:r>
      <w:r w:rsidRPr="007F7A72">
        <w:rPr>
          <w:rFonts w:cs="Segoe UI Symbol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12"/>
      <w:r w:rsidRPr="007F7A72">
        <w:rPr>
          <w:rFonts w:cs="Segoe UI Symbol"/>
          <w:szCs w:val="20"/>
        </w:rPr>
        <w:instrText xml:space="preserve"> FORMCHECKBOX </w:instrText>
      </w:r>
      <w:r w:rsidR="004157DF" w:rsidRPr="007F7A72">
        <w:rPr>
          <w:rFonts w:cs="Segoe UI Symbol"/>
          <w:szCs w:val="20"/>
        </w:rPr>
      </w:r>
      <w:r w:rsidR="00000000">
        <w:rPr>
          <w:rFonts w:cs="Segoe UI Symbol"/>
          <w:szCs w:val="20"/>
        </w:rPr>
        <w:fldChar w:fldCharType="separate"/>
      </w:r>
      <w:r w:rsidRPr="007F7A72">
        <w:rPr>
          <w:rFonts w:cs="Segoe UI Symbol"/>
          <w:szCs w:val="20"/>
        </w:rPr>
        <w:fldChar w:fldCharType="end"/>
      </w:r>
      <w:bookmarkEnd w:id="18"/>
      <w:r w:rsidRPr="007F7A72">
        <w:rPr>
          <w:rFonts w:eastAsia="MS Gothic" w:cs="Arial"/>
          <w:color w:val="000000"/>
          <w:szCs w:val="20"/>
        </w:rPr>
        <w:t xml:space="preserve"> </w:t>
      </w:r>
      <w:r w:rsidR="006F0997" w:rsidRPr="00381055">
        <w:rPr>
          <w:rFonts w:eastAsia="MS Gothic" w:cs="Arial"/>
          <w:color w:val="000000"/>
          <w:szCs w:val="20"/>
        </w:rPr>
        <w:t>Non validée</w:t>
      </w:r>
      <w:r w:rsidR="006F0997">
        <w:rPr>
          <w:rFonts w:eastAsia="MS Gothic" w:cs="Arial"/>
          <w:color w:val="000000"/>
          <w:szCs w:val="20"/>
        </w:rPr>
        <w:t xml:space="preserve"> : </w:t>
      </w:r>
      <w:r w:rsidR="006F0997">
        <w:t>i</w:t>
      </w:r>
      <w:r w:rsidRPr="007F7A72">
        <w:t>nsuffisante pour se former au niveau ES</w:t>
      </w:r>
    </w:p>
    <w:p w14:paraId="24871C6C" w14:textId="77777777" w:rsidR="00C150CD" w:rsidRP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</w:p>
    <w:p w14:paraId="6E5A1C58" w14:textId="77777777" w:rsidR="00C150CD" w:rsidRPr="007F7A72" w:rsidRDefault="00C150CD" w:rsidP="00C150CD">
      <w:r w:rsidRPr="007F7A72">
        <w:t>Commentaires généraux :</w:t>
      </w:r>
    </w:p>
    <w:p w14:paraId="11FE5641" w14:textId="77777777" w:rsidR="00C150CD" w:rsidRPr="007F7A72" w:rsidRDefault="00C150CD" w:rsidP="00C150CD">
      <w:pPr>
        <w:tabs>
          <w:tab w:val="left" w:pos="3828"/>
          <w:tab w:val="left" w:pos="4111"/>
        </w:tabs>
        <w:ind w:right="-183"/>
        <w:rPr>
          <w:rFonts w:cs="Arial"/>
          <w:szCs w:val="20"/>
        </w:rPr>
      </w:pPr>
    </w:p>
    <w:p w14:paraId="653FBFDF" w14:textId="111F5892" w:rsidR="00C150CD" w:rsidRPr="007F7A72" w:rsidRDefault="000D02A6" w:rsidP="00C150CD">
      <w:pPr>
        <w:tabs>
          <w:tab w:val="left" w:pos="3828"/>
          <w:tab w:val="left" w:pos="4111"/>
        </w:tabs>
        <w:ind w:right="-183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bookmarkStart w:id="19" w:name="Texte23"/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>
        <w:rPr>
          <w:rFonts w:cs="Arial"/>
          <w:szCs w:val="20"/>
        </w:rPr>
        <w:fldChar w:fldCharType="end"/>
      </w:r>
      <w:bookmarkEnd w:id="19"/>
    </w:p>
    <w:p w14:paraId="59B0BA0F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6BDEA870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57F0CC78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BE0F421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10027C58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A68F417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3768F212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501B5C9A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4BC6566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0A8AD1A6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0A998DBF" w14:textId="250FC953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  <w:r w:rsidRPr="007F7A72">
        <w:t>Date :</w:t>
      </w:r>
      <w:r w:rsidRPr="007F7A72">
        <w:rPr>
          <w:rFonts w:cs="Arial"/>
          <w:szCs w:val="20"/>
        </w:rPr>
        <w:t xml:space="preserve"> </w:t>
      </w:r>
      <w:r w:rsidR="000D02A6">
        <w:rPr>
          <w:rFonts w:cs="Arial"/>
          <w:szCs w:val="20"/>
        </w:rPr>
        <w:fldChar w:fldCharType="begin">
          <w:ffData>
            <w:name w:val="Texte2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0" w:name="Texte24"/>
      <w:r w:rsidR="000D02A6">
        <w:rPr>
          <w:rFonts w:cs="Arial"/>
          <w:szCs w:val="20"/>
        </w:rPr>
        <w:instrText xml:space="preserve"> FORMTEXT </w:instrText>
      </w:r>
      <w:r w:rsidR="000D02A6">
        <w:rPr>
          <w:rFonts w:cs="Arial"/>
          <w:szCs w:val="20"/>
        </w:rPr>
      </w:r>
      <w:r w:rsidR="000D02A6">
        <w:rPr>
          <w:rFonts w:cs="Arial"/>
          <w:szCs w:val="20"/>
        </w:rPr>
        <w:fldChar w:fldCharType="separate"/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4157DF">
        <w:rPr>
          <w:rFonts w:cs="Arial"/>
          <w:szCs w:val="20"/>
        </w:rPr>
        <w:t> </w:t>
      </w:r>
      <w:r w:rsidR="000D02A6">
        <w:rPr>
          <w:rFonts w:cs="Arial"/>
          <w:szCs w:val="20"/>
        </w:rPr>
        <w:fldChar w:fldCharType="end"/>
      </w:r>
      <w:bookmarkEnd w:id="20"/>
    </w:p>
    <w:p w14:paraId="3FDF93F4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7F3BE0FC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37333296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422874E4" w14:textId="6DC1FAD7" w:rsidR="00C150CD" w:rsidRPr="007F7A72" w:rsidRDefault="00C150CD" w:rsidP="00C150CD">
      <w:pPr>
        <w:pStyle w:val="Paragraphedeliste"/>
        <w:tabs>
          <w:tab w:val="left" w:pos="4962"/>
        </w:tabs>
        <w:ind w:left="0"/>
      </w:pPr>
      <w:r w:rsidRPr="007F7A72">
        <w:t>Le.la FPP :</w:t>
      </w:r>
      <w:r w:rsidRPr="007F7A72">
        <w:rPr>
          <w:rFonts w:cs="Arial"/>
          <w:szCs w:val="20"/>
        </w:rPr>
        <w:tab/>
      </w:r>
      <w:r w:rsidR="00B524F3">
        <w:t>L</w:t>
      </w:r>
      <w:r w:rsidRPr="007F7A72">
        <w:t>e.la stagiaire :</w:t>
      </w:r>
    </w:p>
    <w:p w14:paraId="5EC0B378" w14:textId="77777777" w:rsidR="00C150CD" w:rsidRPr="007F7A72" w:rsidRDefault="00C150CD" w:rsidP="00B02F79"/>
    <w:sectPr w:rsidR="00C150CD" w:rsidRPr="007F7A72" w:rsidSect="00483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D2DE" w14:textId="77777777" w:rsidR="0048352A" w:rsidRDefault="0048352A" w:rsidP="00C83AB4">
      <w:r>
        <w:separator/>
      </w:r>
    </w:p>
  </w:endnote>
  <w:endnote w:type="continuationSeparator" w:id="0">
    <w:p w14:paraId="4C805B4A" w14:textId="77777777" w:rsidR="0048352A" w:rsidRDefault="0048352A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2EC0D794" w:rsidR="001C1EED" w:rsidRPr="00B71DEC" w:rsidRDefault="00455314" w:rsidP="00541BC6">
    <w:pPr>
      <w:pStyle w:val="Pieddepage"/>
      <w:pBdr>
        <w:top w:val="single" w:sz="2" w:space="9" w:color="auto"/>
      </w:pBdr>
      <w:tabs>
        <w:tab w:val="clear" w:pos="9072"/>
        <w:tab w:val="right" w:pos="13892"/>
      </w:tabs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C150CD" w:rsidRPr="00C150CD">
      <w:rPr>
        <w:rFonts w:cs="Arial"/>
        <w:sz w:val="16"/>
        <w:szCs w:val="16"/>
      </w:rPr>
      <w:t>Fo3541_Evalutation_Pratique_Prealable_EDE</w:t>
    </w:r>
    <w:r w:rsidR="00857E50">
      <w:rPr>
        <w:rFonts w:cs="Arial"/>
        <w:noProof/>
        <w:sz w:val="16"/>
        <w:szCs w:val="16"/>
      </w:rPr>
      <w:t>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381055">
      <w:rPr>
        <w:rFonts w:cs="Arial"/>
        <w:sz w:val="16"/>
        <w:szCs w:val="16"/>
      </w:rPr>
      <w:t>01</w:t>
    </w:r>
    <w:r w:rsidR="00C150CD">
      <w:rPr>
        <w:rFonts w:cs="Arial"/>
        <w:sz w:val="16"/>
        <w:szCs w:val="16"/>
      </w:rPr>
      <w:t>.</w:t>
    </w:r>
    <w:r w:rsidR="00381055">
      <w:rPr>
        <w:rFonts w:cs="Arial"/>
        <w:sz w:val="16"/>
        <w:szCs w:val="16"/>
      </w:rPr>
      <w:t>12</w:t>
    </w:r>
    <w:r w:rsidR="00C150CD">
      <w:rPr>
        <w:rFonts w:cs="Arial"/>
        <w:sz w:val="16"/>
        <w:szCs w:val="16"/>
      </w:rPr>
      <w:t>.</w:t>
    </w:r>
    <w:r w:rsidR="00381055">
      <w:rPr>
        <w:rFonts w:cs="Arial"/>
        <w:sz w:val="16"/>
        <w:szCs w:val="16"/>
      </w:rPr>
      <w:t>2022</w:t>
    </w:r>
  </w:p>
  <w:p w14:paraId="658B74C0" w14:textId="18BEFE8B" w:rsidR="00985344" w:rsidRPr="00B71DEC" w:rsidRDefault="00B938B3" w:rsidP="00541BC6">
    <w:pPr>
      <w:pStyle w:val="Pieddepage"/>
      <w:tabs>
        <w:tab w:val="clear" w:pos="4536"/>
        <w:tab w:val="clear" w:pos="9072"/>
        <w:tab w:val="center" w:pos="7088"/>
        <w:tab w:val="right" w:pos="1389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312B16">
      <w:rPr>
        <w:rFonts w:cs="Arial"/>
        <w:sz w:val="16"/>
        <w:szCs w:val="16"/>
      </w:rPr>
      <w:t>MB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7E1AAD">
      <w:rPr>
        <w:rFonts w:cs="Arial"/>
        <w:sz w:val="16"/>
        <w:szCs w:val="16"/>
      </w:rPr>
      <w:t>26</w:t>
    </w:r>
    <w:r w:rsidR="00C150CD">
      <w:rPr>
        <w:rFonts w:cs="Arial"/>
        <w:sz w:val="16"/>
        <w:szCs w:val="16"/>
      </w:rPr>
      <w:t>.02.2024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CC5E" w14:textId="77777777" w:rsidR="0048352A" w:rsidRDefault="0048352A" w:rsidP="00C83AB4">
      <w:r>
        <w:separator/>
      </w:r>
    </w:p>
  </w:footnote>
  <w:footnote w:type="continuationSeparator" w:id="0">
    <w:p w14:paraId="08A9E721" w14:textId="77777777" w:rsidR="0048352A" w:rsidRDefault="0048352A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7C6F" w14:textId="77777777" w:rsidR="007E1AAD" w:rsidRDefault="007E1A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3C64" w14:textId="77777777" w:rsidR="007E1AAD" w:rsidRDefault="007E1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61CE" w14:textId="77777777" w:rsidR="007E1AAD" w:rsidRDefault="007E1A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645C6"/>
    <w:multiLevelType w:val="hybridMultilevel"/>
    <w:tmpl w:val="F0F218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3E7389"/>
    <w:multiLevelType w:val="hybridMultilevel"/>
    <w:tmpl w:val="4C3284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F5240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0F00"/>
    <w:multiLevelType w:val="hybridMultilevel"/>
    <w:tmpl w:val="5A70DB52"/>
    <w:lvl w:ilvl="0" w:tplc="FFFFFFFF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8" w15:restartNumberingAfterBreak="0">
    <w:nsid w:val="1E76541F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2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 w15:restartNumberingAfterBreak="0">
    <w:nsid w:val="2A2D44B1"/>
    <w:multiLevelType w:val="hybridMultilevel"/>
    <w:tmpl w:val="1DEAE5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06422A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C4FA0"/>
    <w:multiLevelType w:val="multilevel"/>
    <w:tmpl w:val="D72AF51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2" w15:restartNumberingAfterBreak="0">
    <w:nsid w:val="39053B33"/>
    <w:multiLevelType w:val="hybridMultilevel"/>
    <w:tmpl w:val="78C0BAFC"/>
    <w:lvl w:ilvl="0" w:tplc="040C0015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0" w15:restartNumberingAfterBreak="0">
    <w:nsid w:val="4C1F79A1"/>
    <w:multiLevelType w:val="hybridMultilevel"/>
    <w:tmpl w:val="F39AEE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D7CDE"/>
    <w:multiLevelType w:val="hybridMultilevel"/>
    <w:tmpl w:val="6ADCE65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3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BDF38F5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51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53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4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8E86733"/>
    <w:multiLevelType w:val="multilevel"/>
    <w:tmpl w:val="DA2EBDB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7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0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1" w15:restartNumberingAfterBreak="0">
    <w:nsid w:val="6EF8772C"/>
    <w:multiLevelType w:val="hybridMultilevel"/>
    <w:tmpl w:val="2C9481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63" w15:restartNumberingAfterBreak="0">
    <w:nsid w:val="72741DAD"/>
    <w:multiLevelType w:val="hybridMultilevel"/>
    <w:tmpl w:val="5A70DB52"/>
    <w:lvl w:ilvl="0" w:tplc="040C0015">
      <w:start w:val="1"/>
      <w:numFmt w:val="upperLetter"/>
      <w:lvlText w:val="%1."/>
      <w:lvlJc w:val="left"/>
      <w:pPr>
        <w:ind w:left="76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73CBA"/>
    <w:multiLevelType w:val="multilevel"/>
    <w:tmpl w:val="E478693E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2"/>
      <w:lvlJc w:val="left"/>
      <w:pPr>
        <w:ind w:left="0" w:firstLine="0"/>
      </w:pPr>
      <w:rPr>
        <w:rFonts w:ascii="Century Gothic" w:eastAsiaTheme="majorEastAsia" w:hAnsi="Century Gothic" w:cs="Times New Roman (Titres CS)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65"/>
  </w:num>
  <w:num w:numId="2" w16cid:durableId="485442875">
    <w:abstractNumId w:val="33"/>
  </w:num>
  <w:num w:numId="3" w16cid:durableId="1545866169">
    <w:abstractNumId w:val="46"/>
  </w:num>
  <w:num w:numId="4" w16cid:durableId="711151422">
    <w:abstractNumId w:val="29"/>
  </w:num>
  <w:num w:numId="5" w16cid:durableId="844629117">
    <w:abstractNumId w:val="51"/>
  </w:num>
  <w:num w:numId="6" w16cid:durableId="539708757">
    <w:abstractNumId w:val="2"/>
  </w:num>
  <w:num w:numId="7" w16cid:durableId="453525944">
    <w:abstractNumId w:val="50"/>
  </w:num>
  <w:num w:numId="8" w16cid:durableId="819152033">
    <w:abstractNumId w:val="13"/>
  </w:num>
  <w:num w:numId="9" w16cid:durableId="1324316515">
    <w:abstractNumId w:val="54"/>
  </w:num>
  <w:num w:numId="10" w16cid:durableId="1862667582">
    <w:abstractNumId w:val="60"/>
  </w:num>
  <w:num w:numId="11" w16cid:durableId="1888907451">
    <w:abstractNumId w:val="19"/>
  </w:num>
  <w:num w:numId="12" w16cid:durableId="2001469713">
    <w:abstractNumId w:val="9"/>
  </w:num>
  <w:num w:numId="13" w16cid:durableId="2056151612">
    <w:abstractNumId w:val="38"/>
  </w:num>
  <w:num w:numId="14" w16cid:durableId="1882088887">
    <w:abstractNumId w:val="42"/>
  </w:num>
  <w:num w:numId="15" w16cid:durableId="1565602821">
    <w:abstractNumId w:val="53"/>
  </w:num>
  <w:num w:numId="16" w16cid:durableId="154302799">
    <w:abstractNumId w:val="25"/>
  </w:num>
  <w:num w:numId="17" w16cid:durableId="115873204">
    <w:abstractNumId w:val="59"/>
  </w:num>
  <w:num w:numId="18" w16cid:durableId="358091220">
    <w:abstractNumId w:val="12"/>
  </w:num>
  <w:num w:numId="19" w16cid:durableId="864947446">
    <w:abstractNumId w:val="43"/>
  </w:num>
  <w:num w:numId="20" w16cid:durableId="1018316408">
    <w:abstractNumId w:val="8"/>
  </w:num>
  <w:num w:numId="21" w16cid:durableId="1300183848">
    <w:abstractNumId w:val="21"/>
  </w:num>
  <w:num w:numId="22" w16cid:durableId="1911160974">
    <w:abstractNumId w:val="48"/>
  </w:num>
  <w:num w:numId="23" w16cid:durableId="1485701255">
    <w:abstractNumId w:val="44"/>
  </w:num>
  <w:num w:numId="24" w16cid:durableId="997073089">
    <w:abstractNumId w:val="15"/>
  </w:num>
  <w:num w:numId="25" w16cid:durableId="1615403433">
    <w:abstractNumId w:val="62"/>
  </w:num>
  <w:num w:numId="26" w16cid:durableId="595601221">
    <w:abstractNumId w:val="17"/>
  </w:num>
  <w:num w:numId="27" w16cid:durableId="799765903">
    <w:abstractNumId w:val="31"/>
  </w:num>
  <w:num w:numId="28" w16cid:durableId="1783963492">
    <w:abstractNumId w:val="28"/>
  </w:num>
  <w:num w:numId="29" w16cid:durableId="2137989619">
    <w:abstractNumId w:val="67"/>
  </w:num>
  <w:num w:numId="30" w16cid:durableId="94132730">
    <w:abstractNumId w:val="4"/>
  </w:num>
  <w:num w:numId="31" w16cid:durableId="1747025169">
    <w:abstractNumId w:val="52"/>
  </w:num>
  <w:num w:numId="32" w16cid:durableId="1591693628">
    <w:abstractNumId w:val="34"/>
  </w:num>
  <w:num w:numId="33" w16cid:durableId="2041662226">
    <w:abstractNumId w:val="23"/>
  </w:num>
  <w:num w:numId="34" w16cid:durableId="411784255">
    <w:abstractNumId w:val="7"/>
  </w:num>
  <w:num w:numId="35" w16cid:durableId="1765492802">
    <w:abstractNumId w:val="56"/>
  </w:num>
  <w:num w:numId="36" w16cid:durableId="420025119">
    <w:abstractNumId w:val="39"/>
  </w:num>
  <w:num w:numId="37" w16cid:durableId="1396051142">
    <w:abstractNumId w:val="47"/>
  </w:num>
  <w:num w:numId="38" w16cid:durableId="427120025">
    <w:abstractNumId w:val="14"/>
  </w:num>
  <w:num w:numId="39" w16cid:durableId="1257516045">
    <w:abstractNumId w:val="3"/>
  </w:num>
  <w:num w:numId="40" w16cid:durableId="1981499682">
    <w:abstractNumId w:val="0"/>
  </w:num>
  <w:num w:numId="41" w16cid:durableId="1301573832">
    <w:abstractNumId w:val="20"/>
  </w:num>
  <w:num w:numId="42" w16cid:durableId="294600720">
    <w:abstractNumId w:val="58"/>
  </w:num>
  <w:num w:numId="43" w16cid:durableId="1746951939">
    <w:abstractNumId w:val="36"/>
  </w:num>
  <w:num w:numId="44" w16cid:durableId="1574662595">
    <w:abstractNumId w:val="5"/>
  </w:num>
  <w:num w:numId="45" w16cid:durableId="387343943">
    <w:abstractNumId w:val="57"/>
  </w:num>
  <w:num w:numId="46" w16cid:durableId="101993736">
    <w:abstractNumId w:val="37"/>
  </w:num>
  <w:num w:numId="47" w16cid:durableId="1400128944">
    <w:abstractNumId w:val="26"/>
  </w:num>
  <w:num w:numId="48" w16cid:durableId="18168002">
    <w:abstractNumId w:val="66"/>
  </w:num>
  <w:num w:numId="49" w16cid:durableId="732971478">
    <w:abstractNumId w:val="64"/>
  </w:num>
  <w:num w:numId="50" w16cid:durableId="2119793883">
    <w:abstractNumId w:val="22"/>
  </w:num>
  <w:num w:numId="51" w16cid:durableId="100102644">
    <w:abstractNumId w:val="49"/>
  </w:num>
  <w:num w:numId="52" w16cid:durableId="1281492502">
    <w:abstractNumId w:val="35"/>
  </w:num>
  <w:num w:numId="53" w16cid:durableId="336268619">
    <w:abstractNumId w:val="16"/>
  </w:num>
  <w:num w:numId="54" w16cid:durableId="1386224688">
    <w:abstractNumId w:val="30"/>
  </w:num>
  <w:num w:numId="55" w16cid:durableId="467631448">
    <w:abstractNumId w:val="1"/>
  </w:num>
  <w:num w:numId="56" w16cid:durableId="379130725">
    <w:abstractNumId w:val="40"/>
  </w:num>
  <w:num w:numId="57" w16cid:durableId="1643924844">
    <w:abstractNumId w:val="63"/>
  </w:num>
  <w:num w:numId="58" w16cid:durableId="814687311">
    <w:abstractNumId w:val="27"/>
  </w:num>
  <w:num w:numId="59" w16cid:durableId="1090390382">
    <w:abstractNumId w:val="45"/>
  </w:num>
  <w:num w:numId="60" w16cid:durableId="47148363">
    <w:abstractNumId w:val="24"/>
  </w:num>
  <w:num w:numId="61" w16cid:durableId="2093698595">
    <w:abstractNumId w:val="18"/>
  </w:num>
  <w:num w:numId="62" w16cid:durableId="1040016149">
    <w:abstractNumId w:val="61"/>
  </w:num>
  <w:num w:numId="63" w16cid:durableId="619069487">
    <w:abstractNumId w:val="10"/>
  </w:num>
  <w:num w:numId="64" w16cid:durableId="2074310085">
    <w:abstractNumId w:val="41"/>
  </w:num>
  <w:num w:numId="65" w16cid:durableId="1079408329">
    <w:abstractNumId w:val="32"/>
  </w:num>
  <w:num w:numId="66" w16cid:durableId="449785622">
    <w:abstractNumId w:val="55"/>
  </w:num>
  <w:num w:numId="67" w16cid:durableId="619729266">
    <w:abstractNumId w:val="11"/>
  </w:num>
  <w:num w:numId="68" w16cid:durableId="181911227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1DD"/>
    <w:rsid w:val="0002404E"/>
    <w:rsid w:val="00033958"/>
    <w:rsid w:val="00034A71"/>
    <w:rsid w:val="000552F1"/>
    <w:rsid w:val="0006226E"/>
    <w:rsid w:val="0007456E"/>
    <w:rsid w:val="0008008B"/>
    <w:rsid w:val="0008073A"/>
    <w:rsid w:val="000822C4"/>
    <w:rsid w:val="0008538D"/>
    <w:rsid w:val="000A24F4"/>
    <w:rsid w:val="000A44C4"/>
    <w:rsid w:val="000C122F"/>
    <w:rsid w:val="000C252A"/>
    <w:rsid w:val="000D02A6"/>
    <w:rsid w:val="000D5F06"/>
    <w:rsid w:val="00112396"/>
    <w:rsid w:val="00114D16"/>
    <w:rsid w:val="001358E4"/>
    <w:rsid w:val="00143589"/>
    <w:rsid w:val="00146596"/>
    <w:rsid w:val="0015011D"/>
    <w:rsid w:val="00153D32"/>
    <w:rsid w:val="00181FFD"/>
    <w:rsid w:val="0019037D"/>
    <w:rsid w:val="00194063"/>
    <w:rsid w:val="00195477"/>
    <w:rsid w:val="001A1700"/>
    <w:rsid w:val="001C1EED"/>
    <w:rsid w:val="001D16E4"/>
    <w:rsid w:val="001E58A2"/>
    <w:rsid w:val="001F6293"/>
    <w:rsid w:val="002062DF"/>
    <w:rsid w:val="00211265"/>
    <w:rsid w:val="00212224"/>
    <w:rsid w:val="00224E09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7657B"/>
    <w:rsid w:val="0028147F"/>
    <w:rsid w:val="0028286C"/>
    <w:rsid w:val="00283C74"/>
    <w:rsid w:val="002927F5"/>
    <w:rsid w:val="002944E0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12B16"/>
    <w:rsid w:val="0032481D"/>
    <w:rsid w:val="00330A05"/>
    <w:rsid w:val="003365CA"/>
    <w:rsid w:val="00343885"/>
    <w:rsid w:val="003438DC"/>
    <w:rsid w:val="0034549E"/>
    <w:rsid w:val="00351BD3"/>
    <w:rsid w:val="003764A2"/>
    <w:rsid w:val="00381055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F2EA6"/>
    <w:rsid w:val="003F58CE"/>
    <w:rsid w:val="00411E46"/>
    <w:rsid w:val="00411FA7"/>
    <w:rsid w:val="004157DF"/>
    <w:rsid w:val="00420FF9"/>
    <w:rsid w:val="00421495"/>
    <w:rsid w:val="00432988"/>
    <w:rsid w:val="004332C6"/>
    <w:rsid w:val="0043479A"/>
    <w:rsid w:val="004450D4"/>
    <w:rsid w:val="00450DBD"/>
    <w:rsid w:val="00454A96"/>
    <w:rsid w:val="00455314"/>
    <w:rsid w:val="00461C6C"/>
    <w:rsid w:val="004640D4"/>
    <w:rsid w:val="0048166C"/>
    <w:rsid w:val="0048352A"/>
    <w:rsid w:val="004956ED"/>
    <w:rsid w:val="004C4E04"/>
    <w:rsid w:val="004D2362"/>
    <w:rsid w:val="004E2D03"/>
    <w:rsid w:val="004E4A52"/>
    <w:rsid w:val="004F15C7"/>
    <w:rsid w:val="00505E95"/>
    <w:rsid w:val="0051256E"/>
    <w:rsid w:val="00513A7B"/>
    <w:rsid w:val="00516933"/>
    <w:rsid w:val="0052650F"/>
    <w:rsid w:val="00527BD4"/>
    <w:rsid w:val="00530432"/>
    <w:rsid w:val="00530466"/>
    <w:rsid w:val="00541BC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5A8A"/>
    <w:rsid w:val="005D7915"/>
    <w:rsid w:val="005E0D43"/>
    <w:rsid w:val="005E7A83"/>
    <w:rsid w:val="005F0146"/>
    <w:rsid w:val="005F158E"/>
    <w:rsid w:val="005F550D"/>
    <w:rsid w:val="005F5B42"/>
    <w:rsid w:val="00610D2C"/>
    <w:rsid w:val="006214B3"/>
    <w:rsid w:val="006237EF"/>
    <w:rsid w:val="00624AD5"/>
    <w:rsid w:val="00627DD8"/>
    <w:rsid w:val="00634263"/>
    <w:rsid w:val="00635363"/>
    <w:rsid w:val="00637AF3"/>
    <w:rsid w:val="006434DF"/>
    <w:rsid w:val="00646136"/>
    <w:rsid w:val="006533AF"/>
    <w:rsid w:val="00657E4D"/>
    <w:rsid w:val="00660096"/>
    <w:rsid w:val="006768D9"/>
    <w:rsid w:val="00685AF9"/>
    <w:rsid w:val="006940D6"/>
    <w:rsid w:val="006A39E8"/>
    <w:rsid w:val="006B2674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0997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04B8"/>
    <w:rsid w:val="007C1DF5"/>
    <w:rsid w:val="007D1A48"/>
    <w:rsid w:val="007D23D8"/>
    <w:rsid w:val="007D4CB6"/>
    <w:rsid w:val="007E0309"/>
    <w:rsid w:val="007E1AAD"/>
    <w:rsid w:val="007F7A72"/>
    <w:rsid w:val="008013B5"/>
    <w:rsid w:val="00807120"/>
    <w:rsid w:val="00807D69"/>
    <w:rsid w:val="00824B26"/>
    <w:rsid w:val="00826070"/>
    <w:rsid w:val="00831701"/>
    <w:rsid w:val="008337B0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A7FA4"/>
    <w:rsid w:val="008E036E"/>
    <w:rsid w:val="008F40C8"/>
    <w:rsid w:val="00907214"/>
    <w:rsid w:val="009147C1"/>
    <w:rsid w:val="009300D9"/>
    <w:rsid w:val="00935349"/>
    <w:rsid w:val="00944645"/>
    <w:rsid w:val="009457C8"/>
    <w:rsid w:val="00952C98"/>
    <w:rsid w:val="00963847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8485D"/>
    <w:rsid w:val="00A92853"/>
    <w:rsid w:val="00AA5C63"/>
    <w:rsid w:val="00AB091D"/>
    <w:rsid w:val="00AB113D"/>
    <w:rsid w:val="00AB13A4"/>
    <w:rsid w:val="00AB4B36"/>
    <w:rsid w:val="00AB4B6A"/>
    <w:rsid w:val="00AC7FA3"/>
    <w:rsid w:val="00AF1728"/>
    <w:rsid w:val="00B02F79"/>
    <w:rsid w:val="00B04C1C"/>
    <w:rsid w:val="00B1316D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524F3"/>
    <w:rsid w:val="00B57034"/>
    <w:rsid w:val="00B71DEC"/>
    <w:rsid w:val="00B7229B"/>
    <w:rsid w:val="00B73C14"/>
    <w:rsid w:val="00B7607C"/>
    <w:rsid w:val="00B77D64"/>
    <w:rsid w:val="00B77E52"/>
    <w:rsid w:val="00B81A46"/>
    <w:rsid w:val="00B8232C"/>
    <w:rsid w:val="00B9082E"/>
    <w:rsid w:val="00B92B6F"/>
    <w:rsid w:val="00B938B3"/>
    <w:rsid w:val="00BA3866"/>
    <w:rsid w:val="00BA6FE1"/>
    <w:rsid w:val="00BB307A"/>
    <w:rsid w:val="00BB7758"/>
    <w:rsid w:val="00BD3C1A"/>
    <w:rsid w:val="00BF2B3F"/>
    <w:rsid w:val="00C012F8"/>
    <w:rsid w:val="00C110F5"/>
    <w:rsid w:val="00C11AC0"/>
    <w:rsid w:val="00C150CD"/>
    <w:rsid w:val="00C35D8A"/>
    <w:rsid w:val="00C41A35"/>
    <w:rsid w:val="00C47092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6A3D"/>
    <w:rsid w:val="00D71447"/>
    <w:rsid w:val="00D71679"/>
    <w:rsid w:val="00D71DB8"/>
    <w:rsid w:val="00D720F8"/>
    <w:rsid w:val="00D74B3E"/>
    <w:rsid w:val="00D90C14"/>
    <w:rsid w:val="00D94EEB"/>
    <w:rsid w:val="00DA0BF3"/>
    <w:rsid w:val="00DA32BB"/>
    <w:rsid w:val="00DA7811"/>
    <w:rsid w:val="00DC0E08"/>
    <w:rsid w:val="00DC359A"/>
    <w:rsid w:val="00DC4C52"/>
    <w:rsid w:val="00DD1C06"/>
    <w:rsid w:val="00DF3F67"/>
    <w:rsid w:val="00E044CD"/>
    <w:rsid w:val="00E0452C"/>
    <w:rsid w:val="00E11D89"/>
    <w:rsid w:val="00E15538"/>
    <w:rsid w:val="00E256EB"/>
    <w:rsid w:val="00E27763"/>
    <w:rsid w:val="00E32BE1"/>
    <w:rsid w:val="00E35610"/>
    <w:rsid w:val="00E37A37"/>
    <w:rsid w:val="00E4208A"/>
    <w:rsid w:val="00E44D04"/>
    <w:rsid w:val="00E54145"/>
    <w:rsid w:val="00E629F7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A3265"/>
    <w:rsid w:val="00EB5DF8"/>
    <w:rsid w:val="00EC2A9B"/>
    <w:rsid w:val="00EC3AB2"/>
    <w:rsid w:val="00ED5682"/>
    <w:rsid w:val="00F1179B"/>
    <w:rsid w:val="00F25BC9"/>
    <w:rsid w:val="00F40E1B"/>
    <w:rsid w:val="00F56813"/>
    <w:rsid w:val="00F64BF8"/>
    <w:rsid w:val="00F74DDC"/>
    <w:rsid w:val="00F84770"/>
    <w:rsid w:val="00F87CCF"/>
    <w:rsid w:val="00F97054"/>
    <w:rsid w:val="00F9708E"/>
    <w:rsid w:val="00FA1425"/>
    <w:rsid w:val="00FA2B70"/>
    <w:rsid w:val="00FA6A06"/>
    <w:rsid w:val="00FB2692"/>
    <w:rsid w:val="00FB60E9"/>
    <w:rsid w:val="00FC06C7"/>
    <w:rsid w:val="00FC7514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Ines Domingues</cp:lastModifiedBy>
  <cp:revision>2</cp:revision>
  <cp:lastPrinted>2023-03-07T15:47:00Z</cp:lastPrinted>
  <dcterms:created xsi:type="dcterms:W3CDTF">2024-02-29T13:30:00Z</dcterms:created>
  <dcterms:modified xsi:type="dcterms:W3CDTF">2024-02-29T13:30:00Z</dcterms:modified>
</cp:coreProperties>
</file>